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C25" w:rsidRDefault="00DA3C25" w:rsidP="00E0227B">
      <w:r>
        <w:rPr>
          <w:noProof/>
          <w:lang w:eastAsia="es-CO"/>
        </w:rPr>
        <w:pict>
          <v:group id="_x0000_s1048" style="position:absolute;margin-left:116.9pt;margin-top:-31.2pt;width:417.1pt;height:76.05pt;z-index:251665408" coordorigin="3210,526" coordsize="8342,1521">
            <v:group id="_x0000_s1047" style="position:absolute;left:3210;top:526;width:8342;height:1091" coordorigin="3210,526" coordsize="8342,1091">
              <v:shapetype id="_x0000_t136" coordsize="21600,21600" o:spt="136" adj="10800" path="m@7,l@8,m@5,21600l@6,21600e">
                <v:formulas>
                  <v:f eqn="sum #0 0 10800"/>
                  <v:f eqn="prod #0 2 1"/>
                  <v:f eqn="sum 21600 0 @1"/>
                  <v:f eqn="sum 0 0 @2"/>
                  <v:f eqn="sum 21600 0 @3"/>
                  <v:f eqn="if @0 @3 0"/>
                  <v:f eqn="if @0 21600 @1"/>
                  <v:f eqn="if @0 0 @2"/>
                  <v:f eqn="if @0 @4 21600"/>
                  <v:f eqn="mid @5 @6"/>
                  <v:f eqn="mid @8 @5"/>
                  <v:f eqn="mid @7 @8"/>
                  <v:f eqn="mid @6 @7"/>
                  <v:f eqn="sum @6 0 @5"/>
                </v:formulas>
                <v:path textpathok="t" o:connecttype="custom" o:connectlocs="@9,0;@10,10800;@11,21600;@12,10800" o:connectangles="270,180,90,0"/>
                <v:textpath on="t" fitshape="t"/>
                <v:handles>
                  <v:h position="#0,bottomRight" xrange="6629,14971"/>
                </v:handles>
                <o:lock v:ext="edit" text="t" shapetype="t"/>
              </v:shapetype>
              <v:shape id="_x0000_s1033" type="#_x0000_t136" style="position:absolute;left:3210;top:526;width:8342;height:330" o:regroupid="1">
                <v:shadow on="t" opacity="52429f"/>
                <v:textpath style="font-family:&quot;Arial Black&quot;;v-text-kern:t" trim="t" fitpath="t" string="Colegio Enrique Olaya Herrera (I.E.D.) "/>
              </v:shape>
              <v:shape id="_x0000_s1034" type="#_x0000_t136" style="position:absolute;left:3210;top:1094;width:8190;height:215" o:regroupid="1" fillcolor="black" strokeweight=".25pt">
                <v:shadow color="#868686"/>
                <v:textpath style="font-family:&quot;Garamond&quot;;font-size:28pt;v-text-kern:t" trim="t" fitpath="t" string="Area de Ciencias naturales - Física    J.TARDE"/>
              </v:shape>
              <v:shape id="_x0000_s1035" type="#_x0000_t136" style="position:absolute;left:3210;top:1402;width:4481;height:215" o:regroupid="1" fillcolor="black" strokeweight=".25pt">
                <v:shadow color="#868686"/>
                <v:textpath style="font-family:&quot;Garamond&quot;;font-size:28pt;v-text-kern:t" trim="t" fitpath="t" string="Profesor Julio A. Estupiñan"/>
              </v:shape>
              <v:shape id="_x0000_s1036" type="#_x0000_t136" style="position:absolute;left:7998;top:1402;width:3402;height:215" o:regroupid="1" fillcolor="black" strokeweight=".25pt">
                <v:shadow color="#868686"/>
                <v:textpath style="font-family:&quot;Garamond&quot;;font-size:28pt;v-text-kern:t" trim="t" fitpath="t" string="Grado:________________"/>
              </v:shape>
            </v:group>
            <v:shape id="_x0000_s1044" type="#_x0000_t136" style="position:absolute;left:3210;top:1832;width:8190;height:215" fillcolor="black" strokeweight=".25pt">
              <v:shadow color="#868686"/>
              <v:textpath style="font-family:&quot;Garamond&quot;;font-size:28pt;v-text-kern:t" trim="t" fitpath="t" string="Laboratorio : _________________________"/>
            </v:shape>
          </v:group>
        </w:pict>
      </w:r>
      <w:r>
        <w:rPr>
          <w:noProof/>
          <w:lang w:eastAsia="es-CO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-39370</wp:posOffset>
            </wp:positionH>
            <wp:positionV relativeFrom="paragraph">
              <wp:posOffset>-504190</wp:posOffset>
            </wp:positionV>
            <wp:extent cx="1061085" cy="1080135"/>
            <wp:effectExtent l="19050" t="0" r="5715" b="0"/>
            <wp:wrapNone/>
            <wp:docPr id="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1080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3C25" w:rsidRDefault="00DA3C25" w:rsidP="00E0227B"/>
    <w:p w:rsidR="00E0227B" w:rsidRDefault="00DA3C25" w:rsidP="00E0227B">
      <w:r>
        <w:t>OBJETIVO: Aplicar conocimientos de Estática</w:t>
      </w:r>
      <w:r w:rsidR="00E0227B">
        <w:tab/>
      </w:r>
    </w:p>
    <w:tbl>
      <w:tblPr>
        <w:tblStyle w:val="Tablaconcuadrcula"/>
        <w:tblW w:w="0" w:type="auto"/>
        <w:tblLook w:val="04A0"/>
      </w:tblPr>
      <w:tblGrid>
        <w:gridCol w:w="3803"/>
        <w:gridCol w:w="7163"/>
      </w:tblGrid>
      <w:tr w:rsidR="00E0227B" w:rsidTr="0065602E">
        <w:trPr>
          <w:trHeight w:val="176"/>
        </w:trPr>
        <w:tc>
          <w:tcPr>
            <w:tcW w:w="3803" w:type="dxa"/>
          </w:tcPr>
          <w:p w:rsidR="00E0227B" w:rsidRDefault="00E0227B" w:rsidP="00E0227B">
            <w:pPr>
              <w:jc w:val="center"/>
            </w:pPr>
            <w:r>
              <w:t>MATERIALES</w:t>
            </w:r>
          </w:p>
        </w:tc>
        <w:tc>
          <w:tcPr>
            <w:tcW w:w="7163" w:type="dxa"/>
          </w:tcPr>
          <w:p w:rsidR="00E0227B" w:rsidRDefault="00E0227B" w:rsidP="00E0227B">
            <w:pPr>
              <w:jc w:val="center"/>
            </w:pPr>
            <w:r>
              <w:t>INTEGRANTES/RESONSABLES DEL GRUPO</w:t>
            </w:r>
          </w:p>
        </w:tc>
      </w:tr>
      <w:tr w:rsidR="0065602E" w:rsidTr="0065602E">
        <w:trPr>
          <w:trHeight w:val="579"/>
        </w:trPr>
        <w:tc>
          <w:tcPr>
            <w:tcW w:w="3803" w:type="dxa"/>
            <w:vMerge w:val="restart"/>
          </w:tcPr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</w:pPr>
            <w:r>
              <w:t xml:space="preserve">3 Varillas soporte de aluminio </w:t>
            </w:r>
          </w:p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  <w:jc w:val="both"/>
            </w:pPr>
            <w:r>
              <w:t>4 Nueces Dobles</w:t>
            </w:r>
          </w:p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  <w:jc w:val="both"/>
            </w:pPr>
            <w:r>
              <w:t>2 Tornillos de mesa</w:t>
            </w:r>
          </w:p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  <w:jc w:val="both"/>
            </w:pPr>
            <w:r>
              <w:t>2 Poleas con Vástago</w:t>
            </w:r>
          </w:p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  <w:jc w:val="both"/>
            </w:pPr>
            <w:r>
              <w:t>2 Pesas de 60 g</w:t>
            </w:r>
          </w:p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  <w:jc w:val="both"/>
            </w:pPr>
            <w:r>
              <w:t>2 Pesas de 10 g</w:t>
            </w:r>
          </w:p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  <w:jc w:val="both"/>
            </w:pPr>
            <w:r>
              <w:t>4 Pesas de 2,5 g</w:t>
            </w:r>
          </w:p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  <w:jc w:val="both"/>
            </w:pPr>
            <w:r>
              <w:t>1 Nivel</w:t>
            </w:r>
          </w:p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  <w:jc w:val="both"/>
            </w:pPr>
            <w:r>
              <w:t>1 Dinamómetro</w:t>
            </w:r>
          </w:p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  <w:jc w:val="both"/>
            </w:pPr>
            <w:r>
              <w:t>1 Transportador de grados</w:t>
            </w:r>
          </w:p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  <w:jc w:val="both"/>
            </w:pPr>
            <w:r>
              <w:t>2 metros de Piola</w:t>
            </w:r>
          </w:p>
        </w:tc>
        <w:tc>
          <w:tcPr>
            <w:tcW w:w="7163" w:type="dxa"/>
          </w:tcPr>
          <w:p w:rsidR="0065602E" w:rsidRDefault="0065602E" w:rsidP="00E0227B">
            <w:pPr>
              <w:jc w:val="center"/>
            </w:pPr>
          </w:p>
        </w:tc>
      </w:tr>
      <w:tr w:rsidR="0065602E" w:rsidTr="0065602E">
        <w:trPr>
          <w:trHeight w:val="579"/>
        </w:trPr>
        <w:tc>
          <w:tcPr>
            <w:tcW w:w="3803" w:type="dxa"/>
            <w:vMerge/>
          </w:tcPr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</w:pPr>
          </w:p>
        </w:tc>
        <w:tc>
          <w:tcPr>
            <w:tcW w:w="7163" w:type="dxa"/>
          </w:tcPr>
          <w:p w:rsidR="0065602E" w:rsidRDefault="0065602E" w:rsidP="00E0227B">
            <w:pPr>
              <w:jc w:val="center"/>
            </w:pPr>
          </w:p>
        </w:tc>
      </w:tr>
      <w:tr w:rsidR="0065602E" w:rsidTr="0065602E">
        <w:trPr>
          <w:trHeight w:val="579"/>
        </w:trPr>
        <w:tc>
          <w:tcPr>
            <w:tcW w:w="3803" w:type="dxa"/>
            <w:vMerge/>
          </w:tcPr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</w:pPr>
          </w:p>
        </w:tc>
        <w:tc>
          <w:tcPr>
            <w:tcW w:w="7163" w:type="dxa"/>
          </w:tcPr>
          <w:p w:rsidR="0065602E" w:rsidRDefault="0065602E" w:rsidP="00E0227B">
            <w:pPr>
              <w:jc w:val="center"/>
            </w:pPr>
          </w:p>
        </w:tc>
      </w:tr>
      <w:tr w:rsidR="0065602E" w:rsidTr="0065602E">
        <w:trPr>
          <w:trHeight w:val="579"/>
        </w:trPr>
        <w:tc>
          <w:tcPr>
            <w:tcW w:w="3803" w:type="dxa"/>
            <w:vMerge/>
          </w:tcPr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</w:pPr>
          </w:p>
        </w:tc>
        <w:tc>
          <w:tcPr>
            <w:tcW w:w="7163" w:type="dxa"/>
          </w:tcPr>
          <w:p w:rsidR="0065602E" w:rsidRDefault="0065602E" w:rsidP="00E0227B">
            <w:pPr>
              <w:jc w:val="center"/>
            </w:pPr>
          </w:p>
        </w:tc>
      </w:tr>
      <w:tr w:rsidR="0065602E" w:rsidTr="0065602E">
        <w:trPr>
          <w:trHeight w:val="579"/>
        </w:trPr>
        <w:tc>
          <w:tcPr>
            <w:tcW w:w="3803" w:type="dxa"/>
            <w:vMerge/>
          </w:tcPr>
          <w:p w:rsidR="0065602E" w:rsidRDefault="0065602E" w:rsidP="002A21B0">
            <w:pPr>
              <w:pStyle w:val="Prrafodelista"/>
              <w:numPr>
                <w:ilvl w:val="0"/>
                <w:numId w:val="3"/>
              </w:numPr>
            </w:pPr>
          </w:p>
        </w:tc>
        <w:tc>
          <w:tcPr>
            <w:tcW w:w="7163" w:type="dxa"/>
          </w:tcPr>
          <w:p w:rsidR="0065602E" w:rsidRDefault="0065602E" w:rsidP="00E0227B">
            <w:pPr>
              <w:jc w:val="center"/>
            </w:pPr>
          </w:p>
        </w:tc>
      </w:tr>
      <w:tr w:rsidR="00DA3C25" w:rsidTr="0065602E">
        <w:trPr>
          <w:trHeight w:val="579"/>
        </w:trPr>
        <w:tc>
          <w:tcPr>
            <w:tcW w:w="3803" w:type="dxa"/>
            <w:vMerge/>
          </w:tcPr>
          <w:p w:rsidR="00DA3C25" w:rsidRDefault="00DA3C25" w:rsidP="002A21B0">
            <w:pPr>
              <w:pStyle w:val="Prrafodelista"/>
              <w:numPr>
                <w:ilvl w:val="0"/>
                <w:numId w:val="3"/>
              </w:numPr>
            </w:pPr>
          </w:p>
        </w:tc>
        <w:tc>
          <w:tcPr>
            <w:tcW w:w="7163" w:type="dxa"/>
          </w:tcPr>
          <w:p w:rsidR="00DA3C25" w:rsidRDefault="00DA3C25" w:rsidP="0065602E"/>
        </w:tc>
      </w:tr>
    </w:tbl>
    <w:p w:rsidR="00E0227B" w:rsidRPr="00E0227B" w:rsidRDefault="00E0227B" w:rsidP="00E0227B"/>
    <w:tbl>
      <w:tblPr>
        <w:tblStyle w:val="Tablaconcuadrcula"/>
        <w:tblW w:w="0" w:type="auto"/>
        <w:tblLook w:val="04A0"/>
      </w:tblPr>
      <w:tblGrid>
        <w:gridCol w:w="5470"/>
        <w:gridCol w:w="5470"/>
      </w:tblGrid>
      <w:tr w:rsidR="00FF3EFE" w:rsidTr="00DA3C25">
        <w:trPr>
          <w:trHeight w:val="7484"/>
        </w:trPr>
        <w:tc>
          <w:tcPr>
            <w:tcW w:w="5470" w:type="dxa"/>
          </w:tcPr>
          <w:p w:rsidR="00FF3EFE" w:rsidRDefault="00D31F87" w:rsidP="00E0227B">
            <w:r>
              <w:rPr>
                <w:noProof/>
                <w:lang w:eastAsia="es-CO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46" type="#_x0000_t75" style="position:absolute;margin-left:19.15pt;margin-top:43.7pt;width:229.15pt;height:303.65pt;z-index:251666432">
                  <v:imagedata r:id="rId8" o:title=""/>
                </v:shape>
                <o:OLEObject Type="Embed" ProgID="PBrush" ShapeID="_x0000_s1046" DrawAspect="Content" ObjectID="_1352877313" r:id="rId9"/>
              </w:pict>
            </w:r>
            <w:r w:rsidR="00FF3EFE">
              <w:t xml:space="preserve">REALICE EL SIGUIENTE MONTAJE </w:t>
            </w:r>
          </w:p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  <w:p w:rsidR="00FF3EFE" w:rsidRDefault="00FF3EFE" w:rsidP="00E0227B"/>
        </w:tc>
        <w:tc>
          <w:tcPr>
            <w:tcW w:w="5470" w:type="dxa"/>
          </w:tcPr>
          <w:p w:rsidR="00FF3EFE" w:rsidRDefault="00FF3EFE" w:rsidP="00E0227B">
            <w:r>
              <w:t>TENGA EN CUENTA:</w:t>
            </w:r>
          </w:p>
          <w:p w:rsidR="00BA0D7F" w:rsidRDefault="00BA0D7F" w:rsidP="00E0227B"/>
          <w:p w:rsidR="00BA0D7F" w:rsidRDefault="008B7D86" w:rsidP="00E0227B">
            <w:r>
              <w:t>SESION 1:</w:t>
            </w:r>
          </w:p>
          <w:p w:rsidR="008B7D86" w:rsidRDefault="008B7D86" w:rsidP="00E0227B"/>
          <w:p w:rsidR="00FF3EFE" w:rsidRDefault="00FF3EFE" w:rsidP="00FF3EFE">
            <w:pPr>
              <w:pStyle w:val="Prrafodelista"/>
              <w:numPr>
                <w:ilvl w:val="0"/>
                <w:numId w:val="4"/>
              </w:numPr>
            </w:pPr>
            <w:r>
              <w:t>Asegure firmemente las varillas y nivélelas</w:t>
            </w:r>
          </w:p>
          <w:p w:rsidR="00FF3EFE" w:rsidRDefault="00FF3EFE" w:rsidP="00FF3EFE">
            <w:pPr>
              <w:pStyle w:val="Prrafodelista"/>
              <w:numPr>
                <w:ilvl w:val="0"/>
                <w:numId w:val="4"/>
              </w:numPr>
            </w:pPr>
            <w:r>
              <w:t>Coloque las pesas hasta obtener un ángulo de 90</w:t>
            </w:r>
            <w:r>
              <w:rPr>
                <w:rFonts w:ascii="Swis721 LtEx BT" w:hAnsi="Swis721 LtEx BT"/>
              </w:rPr>
              <w:t>°</w:t>
            </w:r>
            <w:r>
              <w:t xml:space="preserve"> entre el dinamómetro y la polea de la derecha.</w:t>
            </w:r>
          </w:p>
          <w:p w:rsidR="00BA0D7F" w:rsidRDefault="00BA0D7F" w:rsidP="00FF3EFE">
            <w:pPr>
              <w:pStyle w:val="Prrafodelista"/>
              <w:numPr>
                <w:ilvl w:val="0"/>
                <w:numId w:val="4"/>
              </w:numPr>
            </w:pPr>
            <w:r>
              <w:t>¿Qué ángulo de inclinación tiene la cuerda de la polea de la izquierda?</w:t>
            </w:r>
          </w:p>
          <w:p w:rsidR="00FF3EFE" w:rsidRDefault="00BA0D7F" w:rsidP="00FF3EFE">
            <w:pPr>
              <w:pStyle w:val="Prrafodelista"/>
              <w:numPr>
                <w:ilvl w:val="0"/>
                <w:numId w:val="4"/>
              </w:numPr>
            </w:pPr>
            <w:r>
              <w:t>Que peso en gramos se registra para cada polea?</w:t>
            </w:r>
            <w:r w:rsidR="00FF3EFE">
              <w:t>.</w:t>
            </w:r>
          </w:p>
          <w:p w:rsidR="00BA0D7F" w:rsidRDefault="00BA0D7F" w:rsidP="00BA0D7F">
            <w:pPr>
              <w:pStyle w:val="Prrafodelista"/>
              <w:numPr>
                <w:ilvl w:val="0"/>
                <w:numId w:val="4"/>
              </w:numPr>
            </w:pPr>
            <w:r>
              <w:t xml:space="preserve">Qué </w:t>
            </w:r>
            <w:r w:rsidR="00FF3EFE">
              <w:t xml:space="preserve"> valor </w:t>
            </w:r>
            <w:r>
              <w:t xml:space="preserve">en Newtons  se registra en el Dinamómetro? </w:t>
            </w:r>
          </w:p>
          <w:p w:rsidR="008B7D86" w:rsidRDefault="008B7D86" w:rsidP="008B7D86"/>
          <w:p w:rsidR="008B7D86" w:rsidRDefault="008B7D86" w:rsidP="008B7D86">
            <w:r>
              <w:t>SESION 2:</w:t>
            </w:r>
          </w:p>
          <w:p w:rsidR="008B7D86" w:rsidRDefault="008B7D86" w:rsidP="008B7D86"/>
          <w:p w:rsidR="00FF3EFE" w:rsidRDefault="00BA0D7F" w:rsidP="00BA0D7F">
            <w:pPr>
              <w:pStyle w:val="Prrafodelista"/>
              <w:numPr>
                <w:ilvl w:val="0"/>
                <w:numId w:val="4"/>
              </w:numPr>
            </w:pPr>
            <w:r>
              <w:t>Dibuje el diagrama del cuerpo libre para el mecanismo.</w:t>
            </w:r>
          </w:p>
          <w:p w:rsidR="00FF3EFE" w:rsidRDefault="00FF3EFE" w:rsidP="00BA0D7F">
            <w:pPr>
              <w:pStyle w:val="Prrafodelista"/>
              <w:numPr>
                <w:ilvl w:val="0"/>
                <w:numId w:val="4"/>
              </w:numPr>
            </w:pPr>
            <w:r>
              <w:t>Realice el cálculo</w:t>
            </w:r>
            <w:r w:rsidR="00BA0D7F">
              <w:t xml:space="preserve"> Estático de este mecanismo </w:t>
            </w:r>
            <w:r>
              <w:t>en la parte de atrás de esta hoja teniendo en cuenta únicamente los pesos de las poleas.</w:t>
            </w:r>
            <w:r w:rsidR="00BA0D7F">
              <w:t xml:space="preserve"> </w:t>
            </w:r>
            <w:r>
              <w:t>Halle el valor</w:t>
            </w:r>
            <w:r w:rsidR="00BA0D7F">
              <w:t xml:space="preserve"> de la tensión</w:t>
            </w:r>
            <w:r>
              <w:t xml:space="preserve"> en la cuerda vertical.</w:t>
            </w:r>
          </w:p>
          <w:p w:rsidR="00FF3EFE" w:rsidRDefault="00FF3EFE" w:rsidP="00FF3EFE">
            <w:pPr>
              <w:pStyle w:val="Prrafodelista"/>
              <w:numPr>
                <w:ilvl w:val="0"/>
                <w:numId w:val="4"/>
              </w:numPr>
            </w:pPr>
            <w:r>
              <w:t>Compare este valor calculado con el valor obtenido en el experimento.</w:t>
            </w:r>
          </w:p>
          <w:p w:rsidR="00FF3EFE" w:rsidRDefault="00FF3EFE" w:rsidP="00FF3EFE">
            <w:pPr>
              <w:pStyle w:val="Prrafodelista"/>
              <w:numPr>
                <w:ilvl w:val="0"/>
                <w:numId w:val="4"/>
              </w:numPr>
            </w:pPr>
            <w:r>
              <w:t xml:space="preserve">Si el valor experimental es el correcto ¿Cuál es el porcentaje de error </w:t>
            </w:r>
            <w:r w:rsidR="00BA0D7F">
              <w:t>del</w:t>
            </w:r>
            <w:r>
              <w:t xml:space="preserve"> cálculo realizado?</w:t>
            </w:r>
          </w:p>
          <w:p w:rsidR="00BA0D7F" w:rsidRDefault="00BA0D7F" w:rsidP="00FF3EFE">
            <w:pPr>
              <w:pStyle w:val="Prrafodelista"/>
              <w:numPr>
                <w:ilvl w:val="0"/>
                <w:numId w:val="4"/>
              </w:numPr>
            </w:pPr>
            <w:r>
              <w:t>Que observaciones realizaron como grupo del anterior experimento?</w:t>
            </w:r>
          </w:p>
          <w:p w:rsidR="00BA0D7F" w:rsidRDefault="00BA0D7F" w:rsidP="00BA0D7F"/>
        </w:tc>
      </w:tr>
    </w:tbl>
    <w:p w:rsidR="00E0227B" w:rsidRDefault="00E0227B" w:rsidP="00DA3C25"/>
    <w:sectPr w:rsidR="00E0227B" w:rsidSect="00DA3C2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2" w:h="15933"/>
      <w:pgMar w:top="720" w:right="720" w:bottom="885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6FAA" w:rsidRDefault="00026FAA" w:rsidP="00DA3C25">
      <w:pPr>
        <w:spacing w:after="0" w:line="240" w:lineRule="auto"/>
      </w:pPr>
      <w:r>
        <w:separator/>
      </w:r>
    </w:p>
  </w:endnote>
  <w:endnote w:type="continuationSeparator" w:id="0">
    <w:p w:rsidR="00026FAA" w:rsidRDefault="00026FAA" w:rsidP="00DA3C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wis721 LtEx BT">
    <w:panose1 w:val="020B0505020202020204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C25" w:rsidRDefault="00DA3C25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C25" w:rsidRDefault="00DA3C25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C25" w:rsidRDefault="00DA3C25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6FAA" w:rsidRDefault="00026FAA" w:rsidP="00DA3C25">
      <w:pPr>
        <w:spacing w:after="0" w:line="240" w:lineRule="auto"/>
      </w:pPr>
      <w:r>
        <w:separator/>
      </w:r>
    </w:p>
  </w:footnote>
  <w:footnote w:type="continuationSeparator" w:id="0">
    <w:p w:rsidR="00026FAA" w:rsidRDefault="00026FAA" w:rsidP="00DA3C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C25" w:rsidRDefault="00DA3C25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730545" o:spid="_x0000_s3074" type="#_x0000_t136" style="position:absolute;margin-left:0;margin-top:0;width:539.85pt;height:52.2pt;z-index:-251654144;mso-position-horizontal:center;mso-position-horizontal-relative:margin;mso-position-vertical:center;mso-position-vertical-relative:margin" o:allowincell="f" fillcolor="silver" stroked="f">
          <v:textpath style="font-family:&quot;Calibri&quot;;font-size:1pt" string="http://9fisicaolaya.wordpress.com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C25" w:rsidRDefault="00DA3C25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730546" o:spid="_x0000_s3075" type="#_x0000_t136" style="position:absolute;margin-left:0;margin-top:0;width:539.85pt;height:52.2pt;z-index:-251652096;mso-position-horizontal:center;mso-position-horizontal-relative:margin;mso-position-vertical:center;mso-position-vertical-relative:margin" o:allowincell="f" fillcolor="silver" stroked="f">
          <v:textpath style="font-family:&quot;Calibri&quot;;font-size:1pt" string="http://9fisicaolaya.wordpress.com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C25" w:rsidRDefault="00DA3C25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730544" o:spid="_x0000_s3073" type="#_x0000_t136" style="position:absolute;margin-left:0;margin-top:0;width:539.85pt;height:52.2pt;z-index:-251656192;mso-position-horizontal:center;mso-position-horizontal-relative:margin;mso-position-vertical:center;mso-position-vertical-relative:margin" o:allowincell="f" fillcolor="silver" stroked="f">
          <v:textpath style="font-family:&quot;Calibri&quot;;font-size:1pt" string="http://9fisicaolaya.wordpress.com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14A0D"/>
    <w:multiLevelType w:val="hybridMultilevel"/>
    <w:tmpl w:val="3F203F8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C716D8"/>
    <w:multiLevelType w:val="hybridMultilevel"/>
    <w:tmpl w:val="0AF0050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1F123E"/>
    <w:multiLevelType w:val="hybridMultilevel"/>
    <w:tmpl w:val="D520AC12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CEE63D1"/>
    <w:multiLevelType w:val="hybridMultilevel"/>
    <w:tmpl w:val="9BC2CB1A"/>
    <w:lvl w:ilvl="0" w:tplc="049632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E0227B"/>
    <w:rsid w:val="00026FAA"/>
    <w:rsid w:val="002A21B0"/>
    <w:rsid w:val="002C3D31"/>
    <w:rsid w:val="00630F6B"/>
    <w:rsid w:val="0065602E"/>
    <w:rsid w:val="008648A7"/>
    <w:rsid w:val="008B7D86"/>
    <w:rsid w:val="008F0DED"/>
    <w:rsid w:val="00BA0D7F"/>
    <w:rsid w:val="00C771A4"/>
    <w:rsid w:val="00CA06B5"/>
    <w:rsid w:val="00D31F87"/>
    <w:rsid w:val="00DA3C25"/>
    <w:rsid w:val="00E0227B"/>
    <w:rsid w:val="00FF3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1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022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CA06B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DA3C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3C25"/>
  </w:style>
  <w:style w:type="paragraph" w:styleId="Piedepgina">
    <w:name w:val="footer"/>
    <w:basedOn w:val="Normal"/>
    <w:link w:val="PiedepginaCar"/>
    <w:uiPriority w:val="99"/>
    <w:semiHidden/>
    <w:unhideWhenUsed/>
    <w:rsid w:val="00DA3C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3C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186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2010-10-31T14:33:00Z</dcterms:created>
  <dcterms:modified xsi:type="dcterms:W3CDTF">2010-12-03T15:27:00Z</dcterms:modified>
</cp:coreProperties>
</file>